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4" w:rsidRPr="008F4968" w:rsidRDefault="000D7714" w:rsidP="000D7714">
      <w:pPr>
        <w:spacing w:after="0" w:line="259" w:lineRule="auto"/>
        <w:ind w:left="0" w:right="459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377BA63" wp14:editId="53364BC5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14" w:rsidRPr="008F4968" w:rsidRDefault="000D7714" w:rsidP="000D7714">
      <w:pPr>
        <w:pStyle w:val="Default"/>
        <w:jc w:val="center"/>
        <w:rPr>
          <w:color w:val="2E2E2E"/>
        </w:rPr>
      </w:pPr>
      <w:r w:rsidRPr="008F4968">
        <w:rPr>
          <w:b/>
          <w:color w:val="2E2E2E"/>
        </w:rPr>
        <w:t xml:space="preserve">2nd Floor, AU Engineering College Main Block, Andhra University, </w:t>
      </w:r>
      <w:r w:rsidRPr="008F4968">
        <w:rPr>
          <w:b/>
          <w:color w:val="2E2E2E"/>
        </w:rPr>
        <w:br/>
        <w:t>Visakhapatnam – 530003, Andhra Pradesh, INDIA</w:t>
      </w:r>
      <w:r w:rsidRPr="008F4968">
        <w:rPr>
          <w:color w:val="2E2E2E"/>
        </w:rPr>
        <w:t xml:space="preserve"> </w:t>
      </w:r>
    </w:p>
    <w:p w:rsidR="000D7714" w:rsidRPr="000D7714" w:rsidRDefault="000D7714" w:rsidP="000D7714">
      <w:pPr>
        <w:pStyle w:val="Default"/>
        <w:jc w:val="center"/>
        <w:rPr>
          <w:b/>
          <w:color w:val="2E2E2E"/>
        </w:rPr>
      </w:pPr>
    </w:p>
    <w:p w:rsidR="000D7714" w:rsidRPr="008F4968" w:rsidRDefault="00CC70BA" w:rsidP="000D7714">
      <w:pPr>
        <w:pStyle w:val="Default"/>
        <w:jc w:val="center"/>
      </w:pPr>
      <w:r>
        <w:rPr>
          <w:b/>
          <w:color w:val="2E2E2E"/>
        </w:rPr>
        <w:t>Government Funding Agencies</w:t>
      </w:r>
      <w:r w:rsidR="000D7714" w:rsidRPr="000D7714">
        <w:rPr>
          <w:b/>
          <w:color w:val="2E2E2E"/>
        </w:rPr>
        <w:t xml:space="preserve"> </w:t>
      </w:r>
      <w:r w:rsidR="000D7714" w:rsidRPr="008F4968">
        <w:rPr>
          <w:noProof/>
        </w:rPr>
        <w:drawing>
          <wp:inline distT="0" distB="0" distL="0" distR="0" wp14:anchorId="65059C4E" wp14:editId="234A5114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14" w:rsidRPr="008F4968" w:rsidRDefault="000D7714" w:rsidP="000D7714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 </w:t>
      </w:r>
    </w:p>
    <w:p w:rsidR="00CC70BA" w:rsidRPr="00CC70BA" w:rsidRDefault="006C76E6" w:rsidP="00CC70BA">
      <w:pPr>
        <w:shd w:val="clear" w:color="auto" w:fill="FFFFFF"/>
        <w:spacing w:after="0" w:line="240" w:lineRule="auto"/>
        <w:ind w:left="0" w:firstLine="0"/>
        <w:jc w:val="both"/>
        <w:rPr>
          <w:rFonts w:ascii="open-sans" w:eastAsia="Times New Roman" w:hAnsi="open-sans" w:cs="Times New Roman"/>
          <w:color w:val="333333"/>
          <w:sz w:val="21"/>
          <w:szCs w:val="21"/>
        </w:rPr>
      </w:pPr>
      <w:r w:rsidRPr="00CC70BA">
        <w:rPr>
          <w:rFonts w:ascii="open-sans" w:eastAsia="Times New Roman" w:hAnsi="open-sans" w:cs="Times New Roman"/>
          <w:b/>
          <w:bCs/>
          <w:color w:val="333333"/>
          <w:sz w:val="24"/>
          <w:szCs w:val="24"/>
        </w:rPr>
        <w:t xml:space="preserve">Government </w:t>
      </w:r>
      <w:r>
        <w:rPr>
          <w:rFonts w:ascii="open-sans" w:eastAsia="Times New Roman" w:hAnsi="open-sans" w:cs="Times New Roman"/>
          <w:b/>
          <w:bCs/>
          <w:color w:val="333333"/>
          <w:sz w:val="24"/>
          <w:szCs w:val="24"/>
        </w:rPr>
        <w:t>Funding</w:t>
      </w:r>
      <w:r>
        <w:rPr>
          <w:b/>
          <w:color w:val="2E2E2E"/>
        </w:rPr>
        <w:t xml:space="preserve"> Agencies</w:t>
      </w:r>
    </w:p>
    <w:tbl>
      <w:tblPr>
        <w:tblW w:w="475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3"/>
      </w:tblGrid>
      <w:tr w:rsidR="00CC70BA" w:rsidRPr="00CC70BA" w:rsidTr="00CC70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</w:p>
        </w:tc>
      </w:tr>
    </w:tbl>
    <w:p w:rsidR="00CC70BA" w:rsidRPr="00CC70BA" w:rsidRDefault="00CC70BA" w:rsidP="00CC70B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48"/>
        <w:gridCol w:w="4493"/>
        <w:gridCol w:w="4110"/>
      </w:tblGrid>
      <w:tr w:rsidR="00CC70BA" w:rsidRPr="00CC70BA" w:rsidTr="006C76E6">
        <w:trPr>
          <w:trHeight w:val="545"/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Centre for Development of Advanced Computing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http://www.cdac.in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Centre for Development of Telematics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http://www.cdot.in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Coal India Limited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http://www.coalindia.in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4.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Council of Scientific &amp; Industrial Research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http://www.csir.res.in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5.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Department of Atomic Energy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http://www.dae.nic.in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(a)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1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Atomic Energy Regulatory Board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http://www.a</w:t>
              </w:r>
              <w:bookmarkStart w:id="0" w:name="_GoBack"/>
              <w:bookmarkEnd w:id="0"/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erb.gov.in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(b)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Bhabha Atomic Research Centre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http://www.barc.gov.in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(c)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Board of Research in Nuclear Sciences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http://www.barc.gov.in/brns/index.html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6.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Department of Biotechnology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http://www.dbtindia.nic.in/index.asp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7.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Department of Chemicals &amp; Petrochemicals, Ministry of Chemicals &amp; Fertilizers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http://www.chemicals.nic.in/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8.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2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Department of Electronics and  Information Technology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http://www.deity.gov.in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9.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Department of Science &amp; Technology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http://www.dst.gov.in/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(a)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Science and Engineering Research Board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http://www.serb.gov.in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(b)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Technology Information, Forecasting &amp;Assessment Council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http://www.tifac.org.in/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Gas Authority of India Limited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http://www.gail.nic.in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3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Indian Council of Agricultural Research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http://www.icar.org.in/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12.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Indian Council of Medical Research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http://www.icmr.nic.in/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13.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Indian Council of Social Science Research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http://www.icssr.org/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14.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Indian National Science Academy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http://insaindia.org/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15.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Indian Space Research Organisation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http://www.isro.org/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16.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4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Defence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http://www.mod.nic.in/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(a)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Aeronautics Research and Development Board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http://drdo.gov.in/drdo/boards/ardb/index.htm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8" w:type="dxa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(b)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Defence Research &amp; Development Organisation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http://www.drdo.gov.in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18" w:type="dxa"/>
            <w:shd w:val="clear" w:color="auto" w:fill="FFFFFF"/>
            <w:vAlign w:val="center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(c) </w:t>
            </w:r>
          </w:p>
        </w:tc>
        <w:tc>
          <w:tcPr>
            <w:tcW w:w="4463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Naval Research Board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http://www.nrbdrdo.res.in/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17.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Earth Science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http://www.dod.nic.in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18.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5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Environment &amp; Forests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http://www.envfor.nic.in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19.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Health &amp; Family Welfare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http://www.mohfw.nic.in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20.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Petroleum &amp; Natural Gas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http://www.petroleum.nic.in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21.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Power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http://www.powermin.nic.in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22.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Rural Development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http://www.rural.nic.in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23.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6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Railways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http://www.indianrailways.gov.in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24.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Small Scale Industries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http://www.msme.gov.in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25.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Environment &amp; Forests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http://www.envfor.nic.in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26.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New and Renewable Energy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http://www.mnre.gov.in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27.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Textiles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http://www.texmin.nic.in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28.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7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Urban Development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http://www.moud.gov.in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29.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Ministry of Water Resources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http://wrmin.nic.in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30.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3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National Board for Higher Mathematics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4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http://www.nbhm.dae.gov.in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31.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5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Petroleum Conservation Research Association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6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http://www.pcra.org/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32.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7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Tata Institute of Fundamental Research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8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http://www.tifr.res.in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33.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89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Oil &amp; Natural Gas Corporation Limited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90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http://www.ongcindia.com</w:t>
              </w:r>
            </w:hyperlink>
          </w:p>
        </w:tc>
      </w:tr>
      <w:tr w:rsidR="00CC70BA" w:rsidRPr="00CC70BA" w:rsidTr="006C76E6">
        <w:trPr>
          <w:tblCellSpacing w:w="15" w:type="dxa"/>
        </w:trPr>
        <w:tc>
          <w:tcPr>
            <w:tcW w:w="638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150" w:line="240" w:lineRule="auto"/>
              <w:ind w:left="0" w:firstLine="0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r w:rsidRPr="00CC70BA"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  <w:t>34.</w:t>
            </w:r>
          </w:p>
        </w:tc>
        <w:tc>
          <w:tcPr>
            <w:tcW w:w="4811" w:type="dxa"/>
            <w:gridSpan w:val="2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91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University Grants Commission</w:t>
              </w:r>
            </w:hyperlink>
          </w:p>
        </w:tc>
        <w:tc>
          <w:tcPr>
            <w:tcW w:w="4065" w:type="dxa"/>
            <w:shd w:val="clear" w:color="auto" w:fill="FFFFFF"/>
            <w:hideMark/>
          </w:tcPr>
          <w:p w:rsidR="00CC70BA" w:rsidRPr="00CC70BA" w:rsidRDefault="00CC70BA" w:rsidP="00CC70BA">
            <w:pPr>
              <w:spacing w:after="0" w:line="240" w:lineRule="auto"/>
              <w:ind w:left="0" w:firstLine="0"/>
              <w:jc w:val="both"/>
              <w:rPr>
                <w:rFonts w:ascii="open-sans" w:eastAsia="Times New Roman" w:hAnsi="open-sans" w:cs="Times New Roman"/>
                <w:color w:val="333333"/>
                <w:sz w:val="21"/>
                <w:szCs w:val="21"/>
              </w:rPr>
            </w:pPr>
            <w:hyperlink r:id="rId92" w:tgtFrame="_blank" w:history="1">
              <w:r w:rsidRPr="00CC70BA">
                <w:rPr>
                  <w:rFonts w:ascii="open-sans" w:eastAsia="Times New Roman" w:hAnsi="open-sans" w:cs="Times New Roman"/>
                  <w:color w:val="8F384D"/>
                  <w:sz w:val="21"/>
                  <w:szCs w:val="21"/>
                </w:rPr>
                <w:t>http://www.ugc.ac.in/</w:t>
              </w:r>
            </w:hyperlink>
          </w:p>
        </w:tc>
      </w:tr>
    </w:tbl>
    <w:p w:rsidR="00052DAF" w:rsidRPr="00052DAF" w:rsidRDefault="00052DAF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</w:rPr>
      </w:pPr>
    </w:p>
    <w:sectPr w:rsidR="00052DAF" w:rsidRPr="00052DAF">
      <w:pgSz w:w="11906" w:h="16838"/>
      <w:pgMar w:top="1479" w:right="1438" w:bottom="1449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5B" w:rsidRDefault="005D2F5B" w:rsidP="005A721C">
      <w:pPr>
        <w:spacing w:after="0" w:line="240" w:lineRule="auto"/>
      </w:pPr>
      <w:r>
        <w:separator/>
      </w:r>
    </w:p>
  </w:endnote>
  <w:endnote w:type="continuationSeparator" w:id="0">
    <w:p w:rsidR="005D2F5B" w:rsidRDefault="005D2F5B" w:rsidP="005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5B" w:rsidRDefault="005D2F5B" w:rsidP="005A721C">
      <w:pPr>
        <w:spacing w:after="0" w:line="240" w:lineRule="auto"/>
      </w:pPr>
      <w:r>
        <w:separator/>
      </w:r>
    </w:p>
  </w:footnote>
  <w:footnote w:type="continuationSeparator" w:id="0">
    <w:p w:rsidR="005D2F5B" w:rsidRDefault="005D2F5B" w:rsidP="005A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B26B23"/>
    <w:multiLevelType w:val="hybridMultilevel"/>
    <w:tmpl w:val="6CAB7F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C6036"/>
    <w:multiLevelType w:val="hybridMultilevel"/>
    <w:tmpl w:val="6D9DCF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712B9"/>
    <w:multiLevelType w:val="hybridMultilevel"/>
    <w:tmpl w:val="E70C7F02"/>
    <w:lvl w:ilvl="0" w:tplc="D752E44E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8053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67B82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5470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B46C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EA4A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A3DB6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4A2A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C7FB0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E4650"/>
    <w:multiLevelType w:val="hybridMultilevel"/>
    <w:tmpl w:val="201644F4"/>
    <w:lvl w:ilvl="0" w:tplc="D152F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F9E"/>
    <w:multiLevelType w:val="hybridMultilevel"/>
    <w:tmpl w:val="643E1524"/>
    <w:lvl w:ilvl="0" w:tplc="8D54707A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04E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0C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0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C8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6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84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40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09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C0743"/>
    <w:multiLevelType w:val="hybridMultilevel"/>
    <w:tmpl w:val="975A01E6"/>
    <w:lvl w:ilvl="0" w:tplc="47EE0902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178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A200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E9982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82054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47E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E961C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4E43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0E1D4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D112D"/>
    <w:multiLevelType w:val="hybridMultilevel"/>
    <w:tmpl w:val="B48CB14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59435B"/>
    <w:multiLevelType w:val="hybridMultilevel"/>
    <w:tmpl w:val="96163188"/>
    <w:lvl w:ilvl="0" w:tplc="98EE6238">
      <w:start w:val="1"/>
      <w:numFmt w:val="lowerRoman"/>
      <w:lvlText w:val="(%1)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E846E">
      <w:start w:val="1"/>
      <w:numFmt w:val="lowerLetter"/>
      <w:lvlText w:val="%2"/>
      <w:lvlJc w:val="left"/>
      <w:pPr>
        <w:ind w:left="1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9F08">
      <w:start w:val="1"/>
      <w:numFmt w:val="lowerRoman"/>
      <w:lvlText w:val="%3"/>
      <w:lvlJc w:val="left"/>
      <w:pPr>
        <w:ind w:left="2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EB8BA">
      <w:start w:val="1"/>
      <w:numFmt w:val="decimal"/>
      <w:lvlText w:val="%4"/>
      <w:lvlJc w:val="left"/>
      <w:pPr>
        <w:ind w:left="2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A65F0">
      <w:start w:val="1"/>
      <w:numFmt w:val="lowerLetter"/>
      <w:lvlText w:val="%5"/>
      <w:lvlJc w:val="left"/>
      <w:pPr>
        <w:ind w:left="3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56A">
      <w:start w:val="1"/>
      <w:numFmt w:val="lowerRoman"/>
      <w:lvlText w:val="%6"/>
      <w:lvlJc w:val="left"/>
      <w:pPr>
        <w:ind w:left="4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2D9B8">
      <w:start w:val="1"/>
      <w:numFmt w:val="decimal"/>
      <w:lvlText w:val="%7"/>
      <w:lvlJc w:val="left"/>
      <w:pPr>
        <w:ind w:left="5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E4122">
      <w:start w:val="1"/>
      <w:numFmt w:val="lowerLetter"/>
      <w:lvlText w:val="%8"/>
      <w:lvlJc w:val="left"/>
      <w:pPr>
        <w:ind w:left="5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E95E">
      <w:start w:val="1"/>
      <w:numFmt w:val="lowerRoman"/>
      <w:lvlText w:val="%9"/>
      <w:lvlJc w:val="left"/>
      <w:pPr>
        <w:ind w:left="6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13AF1"/>
    <w:multiLevelType w:val="hybridMultilevel"/>
    <w:tmpl w:val="DDA6D0AA"/>
    <w:lvl w:ilvl="0" w:tplc="85B4C68A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1FE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21B2E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0CA3A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8A122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2D586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3A6E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E02B8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C58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110BD"/>
    <w:rsid w:val="00052DAF"/>
    <w:rsid w:val="000D7714"/>
    <w:rsid w:val="001014FF"/>
    <w:rsid w:val="001957A7"/>
    <w:rsid w:val="00430463"/>
    <w:rsid w:val="0049362F"/>
    <w:rsid w:val="004C311F"/>
    <w:rsid w:val="005A721C"/>
    <w:rsid w:val="005D2F5B"/>
    <w:rsid w:val="006418A9"/>
    <w:rsid w:val="006B1BA2"/>
    <w:rsid w:val="006C76E6"/>
    <w:rsid w:val="00774104"/>
    <w:rsid w:val="00781C9B"/>
    <w:rsid w:val="007E347B"/>
    <w:rsid w:val="0083284F"/>
    <w:rsid w:val="009159D5"/>
    <w:rsid w:val="00A27E61"/>
    <w:rsid w:val="00A854A2"/>
    <w:rsid w:val="00A93A52"/>
    <w:rsid w:val="00A96097"/>
    <w:rsid w:val="00B07FA1"/>
    <w:rsid w:val="00C44804"/>
    <w:rsid w:val="00C94FF1"/>
    <w:rsid w:val="00CB5BBB"/>
    <w:rsid w:val="00CB75D6"/>
    <w:rsid w:val="00CC70BA"/>
    <w:rsid w:val="00DB617B"/>
    <w:rsid w:val="00EB1F13"/>
    <w:rsid w:val="00F0593E"/>
    <w:rsid w:val="00F162CC"/>
    <w:rsid w:val="00F30454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8237"/>
  <w15:docId w15:val="{46A879D0-28C9-454D-BE95-E7B1076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8" w:lineRule="auto"/>
      <w:ind w:left="461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4"/>
      <w:ind w:left="15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1C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1C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C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4C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70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C70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btindia.nic.in/index.asp" TargetMode="External"/><Relationship Id="rId21" Type="http://schemas.openxmlformats.org/officeDocument/2006/relationships/hyperlink" Target="http://www.barc.gov.in/" TargetMode="External"/><Relationship Id="rId42" Type="http://schemas.openxmlformats.org/officeDocument/2006/relationships/hyperlink" Target="http://www.icmr.nic.in/" TargetMode="External"/><Relationship Id="rId47" Type="http://schemas.openxmlformats.org/officeDocument/2006/relationships/hyperlink" Target="http://www.isro.org/" TargetMode="External"/><Relationship Id="rId63" Type="http://schemas.openxmlformats.org/officeDocument/2006/relationships/hyperlink" Target="http://petroleum.nic.in/" TargetMode="External"/><Relationship Id="rId68" Type="http://schemas.openxmlformats.org/officeDocument/2006/relationships/hyperlink" Target="http://www.rural.nic.in/" TargetMode="External"/><Relationship Id="rId84" Type="http://schemas.openxmlformats.org/officeDocument/2006/relationships/hyperlink" Target="http://www.nbhm.dae.gov.in/" TargetMode="External"/><Relationship Id="rId89" Type="http://schemas.openxmlformats.org/officeDocument/2006/relationships/hyperlink" Target="http://www.ongcindia.com/" TargetMode="External"/><Relationship Id="rId16" Type="http://schemas.openxmlformats.org/officeDocument/2006/relationships/hyperlink" Target="http://www.csir.res.in/" TargetMode="External"/><Relationship Id="rId11" Type="http://schemas.openxmlformats.org/officeDocument/2006/relationships/hyperlink" Target="http://www.cdot.com/" TargetMode="External"/><Relationship Id="rId32" Type="http://schemas.openxmlformats.org/officeDocument/2006/relationships/hyperlink" Target="http://www.dst.gov.in/" TargetMode="External"/><Relationship Id="rId37" Type="http://schemas.openxmlformats.org/officeDocument/2006/relationships/hyperlink" Target="http://www.gail.nic.in/" TargetMode="External"/><Relationship Id="rId53" Type="http://schemas.openxmlformats.org/officeDocument/2006/relationships/hyperlink" Target="http://drdo.gov.in/" TargetMode="External"/><Relationship Id="rId58" Type="http://schemas.openxmlformats.org/officeDocument/2006/relationships/hyperlink" Target="http://www.dod.nic.in/" TargetMode="External"/><Relationship Id="rId74" Type="http://schemas.openxmlformats.org/officeDocument/2006/relationships/hyperlink" Target="http://www.envfor.nic.in/" TargetMode="External"/><Relationship Id="rId79" Type="http://schemas.openxmlformats.org/officeDocument/2006/relationships/hyperlink" Target="http://moud.gov.in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ongcindia.com/" TargetMode="External"/><Relationship Id="rId22" Type="http://schemas.openxmlformats.org/officeDocument/2006/relationships/hyperlink" Target="http://www.barc.gov.in/" TargetMode="External"/><Relationship Id="rId27" Type="http://schemas.openxmlformats.org/officeDocument/2006/relationships/hyperlink" Target="http://chemicals.nic.in/" TargetMode="External"/><Relationship Id="rId43" Type="http://schemas.openxmlformats.org/officeDocument/2006/relationships/hyperlink" Target="http://www.icssr.org/" TargetMode="External"/><Relationship Id="rId48" Type="http://schemas.openxmlformats.org/officeDocument/2006/relationships/hyperlink" Target="http://www.isro.org/" TargetMode="External"/><Relationship Id="rId64" Type="http://schemas.openxmlformats.org/officeDocument/2006/relationships/hyperlink" Target="http://www.petroleum.nic.in/" TargetMode="External"/><Relationship Id="rId69" Type="http://schemas.openxmlformats.org/officeDocument/2006/relationships/hyperlink" Target="http://www.indianrailways.gov.in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drdo.gov.in/drdo/boards/ardb/index.htm" TargetMode="External"/><Relationship Id="rId72" Type="http://schemas.openxmlformats.org/officeDocument/2006/relationships/hyperlink" Target="http://www.msme.gov.in/" TargetMode="External"/><Relationship Id="rId80" Type="http://schemas.openxmlformats.org/officeDocument/2006/relationships/hyperlink" Target="http://www.moud.gov.in/" TargetMode="External"/><Relationship Id="rId85" Type="http://schemas.openxmlformats.org/officeDocument/2006/relationships/hyperlink" Target="http://www.pcra.org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dot.in/" TargetMode="External"/><Relationship Id="rId17" Type="http://schemas.openxmlformats.org/officeDocument/2006/relationships/hyperlink" Target="http://dae.nic.in/" TargetMode="External"/><Relationship Id="rId25" Type="http://schemas.openxmlformats.org/officeDocument/2006/relationships/hyperlink" Target="http://www.dbtindia.nic.in/index.asp" TargetMode="External"/><Relationship Id="rId33" Type="http://schemas.openxmlformats.org/officeDocument/2006/relationships/hyperlink" Target="http://www.serb.gov.in/" TargetMode="External"/><Relationship Id="rId38" Type="http://schemas.openxmlformats.org/officeDocument/2006/relationships/hyperlink" Target="http://www.gail.nic.in/" TargetMode="External"/><Relationship Id="rId46" Type="http://schemas.openxmlformats.org/officeDocument/2006/relationships/hyperlink" Target="http://insaindia.org/" TargetMode="External"/><Relationship Id="rId59" Type="http://schemas.openxmlformats.org/officeDocument/2006/relationships/hyperlink" Target="http://envfor.nic.in/" TargetMode="External"/><Relationship Id="rId67" Type="http://schemas.openxmlformats.org/officeDocument/2006/relationships/hyperlink" Target="http://www.rural.nic.in/" TargetMode="External"/><Relationship Id="rId20" Type="http://schemas.openxmlformats.org/officeDocument/2006/relationships/hyperlink" Target="http://www.aerb.gov.in/" TargetMode="External"/><Relationship Id="rId41" Type="http://schemas.openxmlformats.org/officeDocument/2006/relationships/hyperlink" Target="http://www.icmr.nic.in/" TargetMode="External"/><Relationship Id="rId54" Type="http://schemas.openxmlformats.org/officeDocument/2006/relationships/hyperlink" Target="http://www.drdo.gov.in/" TargetMode="External"/><Relationship Id="rId62" Type="http://schemas.openxmlformats.org/officeDocument/2006/relationships/hyperlink" Target="http://www.mohfw.nic.in/" TargetMode="External"/><Relationship Id="rId70" Type="http://schemas.openxmlformats.org/officeDocument/2006/relationships/hyperlink" Target="http://www.indianrailways.gov.in/" TargetMode="External"/><Relationship Id="rId75" Type="http://schemas.openxmlformats.org/officeDocument/2006/relationships/hyperlink" Target="http://www.mnre.gov.in/" TargetMode="External"/><Relationship Id="rId83" Type="http://schemas.openxmlformats.org/officeDocument/2006/relationships/hyperlink" Target="http://www.nbhm.dae.gov.in/" TargetMode="External"/><Relationship Id="rId88" Type="http://schemas.openxmlformats.org/officeDocument/2006/relationships/hyperlink" Target="http://www.tifr.res.in/" TargetMode="External"/><Relationship Id="rId91" Type="http://schemas.openxmlformats.org/officeDocument/2006/relationships/hyperlink" Target="http://www.ugc.ac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sir.res.in/" TargetMode="External"/><Relationship Id="rId23" Type="http://schemas.openxmlformats.org/officeDocument/2006/relationships/hyperlink" Target="http://www.barc.gov.in/brns/index.html" TargetMode="External"/><Relationship Id="rId28" Type="http://schemas.openxmlformats.org/officeDocument/2006/relationships/hyperlink" Target="http://www.chemicals.nic.in/" TargetMode="External"/><Relationship Id="rId36" Type="http://schemas.openxmlformats.org/officeDocument/2006/relationships/hyperlink" Target="http://www.tifac.org.in/" TargetMode="External"/><Relationship Id="rId49" Type="http://schemas.openxmlformats.org/officeDocument/2006/relationships/hyperlink" Target="https://www.mod.nic.in/" TargetMode="External"/><Relationship Id="rId57" Type="http://schemas.openxmlformats.org/officeDocument/2006/relationships/hyperlink" Target="http://dod.nic.in/" TargetMode="External"/><Relationship Id="rId10" Type="http://schemas.openxmlformats.org/officeDocument/2006/relationships/hyperlink" Target="http://www.cdac.in/" TargetMode="External"/><Relationship Id="rId31" Type="http://schemas.openxmlformats.org/officeDocument/2006/relationships/hyperlink" Target="http://dst.gov.in/" TargetMode="External"/><Relationship Id="rId44" Type="http://schemas.openxmlformats.org/officeDocument/2006/relationships/hyperlink" Target="http://www.icssr.org/" TargetMode="External"/><Relationship Id="rId52" Type="http://schemas.openxmlformats.org/officeDocument/2006/relationships/hyperlink" Target="http://drdo.gov.in/drdo/boards/ardb/index.htm" TargetMode="External"/><Relationship Id="rId60" Type="http://schemas.openxmlformats.org/officeDocument/2006/relationships/hyperlink" Target="http://www.envfor.nic.in/" TargetMode="External"/><Relationship Id="rId65" Type="http://schemas.openxmlformats.org/officeDocument/2006/relationships/hyperlink" Target="http://powermin.nic.in/index.htm" TargetMode="External"/><Relationship Id="rId73" Type="http://schemas.openxmlformats.org/officeDocument/2006/relationships/hyperlink" Target="http://www.envfor.nic.in/" TargetMode="External"/><Relationship Id="rId78" Type="http://schemas.openxmlformats.org/officeDocument/2006/relationships/hyperlink" Target="http://www.texmin.nic.in/" TargetMode="External"/><Relationship Id="rId81" Type="http://schemas.openxmlformats.org/officeDocument/2006/relationships/hyperlink" Target="http://wrmin.nic.in/" TargetMode="External"/><Relationship Id="rId86" Type="http://schemas.openxmlformats.org/officeDocument/2006/relationships/hyperlink" Target="http://www.pcra.org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dac.in/" TargetMode="External"/><Relationship Id="rId13" Type="http://schemas.openxmlformats.org/officeDocument/2006/relationships/hyperlink" Target="http://www.coalindia.in/" TargetMode="External"/><Relationship Id="rId18" Type="http://schemas.openxmlformats.org/officeDocument/2006/relationships/hyperlink" Target="http://www.dae.nic.in/" TargetMode="External"/><Relationship Id="rId39" Type="http://schemas.openxmlformats.org/officeDocument/2006/relationships/hyperlink" Target="http://www.icar.org.in/" TargetMode="External"/><Relationship Id="rId34" Type="http://schemas.openxmlformats.org/officeDocument/2006/relationships/hyperlink" Target="http://www.serb.gov.in/" TargetMode="External"/><Relationship Id="rId50" Type="http://schemas.openxmlformats.org/officeDocument/2006/relationships/hyperlink" Target="http://www.mod.nic.in/" TargetMode="External"/><Relationship Id="rId55" Type="http://schemas.openxmlformats.org/officeDocument/2006/relationships/hyperlink" Target="http://www.nrbdrdo.res.in/" TargetMode="External"/><Relationship Id="rId76" Type="http://schemas.openxmlformats.org/officeDocument/2006/relationships/hyperlink" Target="http://www.mnre.gov.in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msme.gov.in/" TargetMode="External"/><Relationship Id="rId92" Type="http://schemas.openxmlformats.org/officeDocument/2006/relationships/hyperlink" Target="http://www.ugc.ac.in/" TargetMode="External"/><Relationship Id="rId2" Type="http://schemas.openxmlformats.org/officeDocument/2006/relationships/styles" Target="styles.xml"/><Relationship Id="rId29" Type="http://schemas.openxmlformats.org/officeDocument/2006/relationships/hyperlink" Target="http://deity.gov.in/" TargetMode="External"/><Relationship Id="rId24" Type="http://schemas.openxmlformats.org/officeDocument/2006/relationships/hyperlink" Target="http://www.barc.gov.in/brns/index.html" TargetMode="External"/><Relationship Id="rId40" Type="http://schemas.openxmlformats.org/officeDocument/2006/relationships/hyperlink" Target="http://www.icar.org.in/" TargetMode="External"/><Relationship Id="rId45" Type="http://schemas.openxmlformats.org/officeDocument/2006/relationships/hyperlink" Target="http://insaindia.org/" TargetMode="External"/><Relationship Id="rId66" Type="http://schemas.openxmlformats.org/officeDocument/2006/relationships/hyperlink" Target="http://www.powermin.nic.in/" TargetMode="External"/><Relationship Id="rId87" Type="http://schemas.openxmlformats.org/officeDocument/2006/relationships/hyperlink" Target="http://www.tifr.res.in/" TargetMode="External"/><Relationship Id="rId61" Type="http://schemas.openxmlformats.org/officeDocument/2006/relationships/hyperlink" Target="http://mohfw.nic.in/" TargetMode="External"/><Relationship Id="rId82" Type="http://schemas.openxmlformats.org/officeDocument/2006/relationships/hyperlink" Target="http://wrmin.nic.in/" TargetMode="External"/><Relationship Id="rId19" Type="http://schemas.openxmlformats.org/officeDocument/2006/relationships/hyperlink" Target="http://www.aerb.gov.in/" TargetMode="External"/><Relationship Id="rId14" Type="http://schemas.openxmlformats.org/officeDocument/2006/relationships/hyperlink" Target="http://www.coalindia.in/" TargetMode="External"/><Relationship Id="rId30" Type="http://schemas.openxmlformats.org/officeDocument/2006/relationships/hyperlink" Target="http://www.deity.gov.in/" TargetMode="External"/><Relationship Id="rId35" Type="http://schemas.openxmlformats.org/officeDocument/2006/relationships/hyperlink" Target="http://www.tifac.org.in/" TargetMode="External"/><Relationship Id="rId56" Type="http://schemas.openxmlformats.org/officeDocument/2006/relationships/hyperlink" Target="http://www.nrbdrdo.res.in/" TargetMode="External"/><Relationship Id="rId77" Type="http://schemas.openxmlformats.org/officeDocument/2006/relationships/hyperlink" Target="http://texmin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Pal</dc:creator>
  <cp:keywords/>
  <cp:lastModifiedBy>XPLORE</cp:lastModifiedBy>
  <cp:revision>2</cp:revision>
  <dcterms:created xsi:type="dcterms:W3CDTF">2023-12-06T06:45:00Z</dcterms:created>
  <dcterms:modified xsi:type="dcterms:W3CDTF">2023-12-06T06:45:00Z</dcterms:modified>
</cp:coreProperties>
</file>